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4E9D8" w14:textId="77777777" w:rsidR="003F5A0F" w:rsidRDefault="003F5A0F" w:rsidP="004906D3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080119BE" w14:textId="1F8F4EBD" w:rsidR="003F5A0F" w:rsidRDefault="005067FE" w:rsidP="008D720C">
      <w:pPr>
        <w:pStyle w:val="BodyTextIndent3"/>
        <w:ind w:firstLine="0"/>
        <w:jc w:val="center"/>
        <w:rPr>
          <w:rFonts w:ascii="GHEA Grapalat" w:hAnsi="GHEA Grapalat"/>
          <w:i w:val="0"/>
          <w:noProof/>
          <w:u w:val="none"/>
          <w:lang w:val="gsw-FR"/>
        </w:rPr>
      </w:pPr>
      <w:r w:rsidRPr="008D720C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8D720C" w:rsidRPr="008D720C">
        <w:rPr>
          <w:rFonts w:ascii="GHEA Grapalat" w:hAnsi="GHEA Grapalat"/>
          <w:i w:val="0"/>
          <w:noProof/>
          <w:u w:val="none"/>
          <w:lang w:val="gsw-FR"/>
        </w:rPr>
        <w:t>HHQK</w:t>
      </w:r>
      <w:r w:rsidR="00135F4F">
        <w:rPr>
          <w:rFonts w:ascii="GHEA Grapalat" w:hAnsi="GHEA Grapalat"/>
          <w:i w:val="0"/>
          <w:noProof/>
          <w:u w:val="none"/>
          <w:lang w:val="gsw-FR"/>
        </w:rPr>
        <w:t>-</w:t>
      </w:r>
      <w:r w:rsidR="00691EB8" w:rsidRPr="00691EB8">
        <w:rPr>
          <w:rFonts w:ascii="GHEA Grapalat" w:hAnsi="GHEA Grapalat"/>
          <w:i w:val="0"/>
          <w:noProof/>
          <w:u w:val="none"/>
          <w:lang w:val="gsw-FR"/>
        </w:rPr>
        <w:t>GHTsDzB-2</w:t>
      </w:r>
      <w:r w:rsidR="006A4FA8">
        <w:rPr>
          <w:rFonts w:ascii="GHEA Grapalat" w:hAnsi="GHEA Grapalat"/>
          <w:i w:val="0"/>
          <w:noProof/>
          <w:u w:val="none"/>
          <w:lang w:val="gsw-FR"/>
        </w:rPr>
        <w:t>6/1</w:t>
      </w:r>
      <w:r w:rsidR="00EE5978">
        <w:rPr>
          <w:rFonts w:ascii="GHEA Grapalat" w:hAnsi="GHEA Grapalat"/>
          <w:i w:val="0"/>
          <w:noProof/>
          <w:u w:val="none"/>
          <w:lang w:val="gsw-FR"/>
        </w:rPr>
        <w:t>6</w:t>
      </w:r>
    </w:p>
    <w:p w14:paraId="67AC3E19" w14:textId="77777777" w:rsidR="006E3388" w:rsidRPr="008D720C" w:rsidRDefault="006E3388" w:rsidP="008D720C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 w:val="20"/>
          <w:u w:val="none"/>
        </w:rPr>
      </w:pPr>
    </w:p>
    <w:p w14:paraId="7F1B6E52" w14:textId="48A3A523" w:rsidR="00636D76" w:rsidRDefault="00C40CB3" w:rsidP="007F0B8B">
      <w:pPr>
        <w:pStyle w:val="BodyTextIndent"/>
        <w:widowControl w:val="0"/>
        <w:spacing w:after="160"/>
        <w:ind w:firstLine="0"/>
        <w:rPr>
          <w:rFonts w:ascii="GHEA Grapalat" w:hAnsi="GHEA Grapalat" w:cs="Tahoma Armenian"/>
          <w:color w:val="000000" w:themeColor="text1"/>
          <w:sz w:val="20"/>
        </w:rPr>
      </w:pPr>
      <w:r w:rsidRPr="00C40CB3">
        <w:rPr>
          <w:rFonts w:ascii="GHEA Grapalat" w:hAnsi="GHEA Grapalat" w:cs="Tahoma Armenian"/>
          <w:color w:val="000000" w:themeColor="text1"/>
          <w:sz w:val="20"/>
        </w:rPr>
        <w:t xml:space="preserve">    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Комитет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по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градостроительству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РА </w:t>
      </w:r>
      <w:r w:rsidR="005067FE" w:rsidRPr="00C40CB3">
        <w:rPr>
          <w:rFonts w:ascii="GHEA Grapalat" w:hAnsi="GHEA Grapalat" w:cs="Tahoma Armenian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C40CB3">
        <w:rPr>
          <w:rFonts w:ascii="GHEA Grapalat" w:hAnsi="GHEA Grapalat" w:cs="Tahoma Armenian"/>
          <w:color w:val="000000" w:themeColor="text1"/>
          <w:sz w:val="20"/>
        </w:rPr>
        <w:t xml:space="preserve">организации </w:t>
      </w:r>
      <w:r w:rsidR="005067FE" w:rsidRPr="00C40CB3">
        <w:rPr>
          <w:rFonts w:ascii="GHEA Grapalat" w:hAnsi="GHEA Grapalat" w:cs="Tahoma Armenian"/>
          <w:color w:val="000000" w:themeColor="text1"/>
          <w:sz w:val="20"/>
        </w:rPr>
        <w:t>процедуры закупки по</w:t>
      </w:r>
      <w:r w:rsidR="008F5957" w:rsidRPr="00C40CB3">
        <w:rPr>
          <w:rFonts w:ascii="GHEA Grapalat" w:hAnsi="GHEA Grapalat" w:cs="Tahoma Armenian"/>
          <w:color w:val="000000" w:themeColor="text1"/>
          <w:sz w:val="20"/>
        </w:rPr>
        <w:t xml:space="preserve">д </w:t>
      </w:r>
      <w:r w:rsidR="008F5957" w:rsidRPr="00B74BB9">
        <w:rPr>
          <w:rFonts w:ascii="GHEA Grapalat" w:hAnsi="GHEA Grapalat" w:cs="Tahoma Armenian"/>
          <w:color w:val="000000" w:themeColor="text1"/>
          <w:sz w:val="20"/>
        </w:rPr>
        <w:t>кодом</w:t>
      </w:r>
      <w:r w:rsidR="005067FE" w:rsidRPr="00B74BB9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8D720C" w:rsidRPr="00B74BB9">
        <w:rPr>
          <w:rFonts w:ascii="GHEA Grapalat" w:hAnsi="GHEA Grapalat"/>
          <w:noProof/>
          <w:sz w:val="20"/>
          <w:lang w:val="gsw-FR"/>
        </w:rPr>
        <w:t>HHQK</w:t>
      </w:r>
      <w:r w:rsidR="008D720C" w:rsidRPr="007F0B8B">
        <w:rPr>
          <w:rFonts w:ascii="GHEA Grapalat" w:hAnsi="GHEA Grapalat" w:cs="Tahoma Armenian"/>
          <w:color w:val="000000" w:themeColor="text1"/>
          <w:sz w:val="20"/>
        </w:rPr>
        <w:t>-</w:t>
      </w:r>
      <w:r w:rsidR="00691EB8" w:rsidRPr="00691EB8">
        <w:rPr>
          <w:rFonts w:ascii="GHEA Grapalat" w:hAnsi="GHEA Grapalat" w:cs="Tahoma Armenian"/>
          <w:color w:val="000000" w:themeColor="text1"/>
          <w:sz w:val="20"/>
        </w:rPr>
        <w:t>GHTsDzB-</w:t>
      </w:r>
      <w:r w:rsidR="006A4FA8">
        <w:rPr>
          <w:rFonts w:ascii="GHEA Grapalat" w:hAnsi="GHEA Grapalat" w:cs="Tahoma Armenian"/>
          <w:color w:val="000000" w:themeColor="text1"/>
          <w:sz w:val="20"/>
          <w:lang w:val="en-US"/>
        </w:rPr>
        <w:t>26/1</w:t>
      </w:r>
      <w:r w:rsidR="00EE5978">
        <w:rPr>
          <w:rFonts w:ascii="GHEA Grapalat" w:hAnsi="GHEA Grapalat" w:cs="Tahoma Armenian"/>
          <w:color w:val="000000" w:themeColor="text1"/>
          <w:sz w:val="20"/>
          <w:lang w:val="en-US"/>
        </w:rPr>
        <w:t>6</w:t>
      </w:r>
      <w:r w:rsidR="0063017B" w:rsidRPr="00B74BB9">
        <w:rPr>
          <w:rFonts w:ascii="GHEA Grapalat" w:hAnsi="GHEA Grapalat" w:cs="Tahoma Armenian"/>
          <w:color w:val="000000" w:themeColor="text1"/>
          <w:sz w:val="20"/>
        </w:rPr>
        <w:t xml:space="preserve">, </w:t>
      </w:r>
      <w:r w:rsidR="007B2787" w:rsidRPr="00B74BB9">
        <w:rPr>
          <w:rFonts w:ascii="GHEA Grapalat" w:hAnsi="GHEA Grapalat" w:cs="Tahoma Armenian"/>
          <w:color w:val="000000" w:themeColor="text1"/>
          <w:sz w:val="20"/>
        </w:rPr>
        <w:t xml:space="preserve">по </w:t>
      </w:r>
      <w:r w:rsidR="005067FE" w:rsidRPr="00B74BB9">
        <w:rPr>
          <w:rFonts w:ascii="GHEA Grapalat" w:hAnsi="GHEA Grapalat" w:cs="Tahoma Armenian"/>
          <w:color w:val="000000" w:themeColor="text1"/>
          <w:sz w:val="20"/>
        </w:rPr>
        <w:t>приобрет</w:t>
      </w:r>
      <w:r w:rsidR="007B2787" w:rsidRPr="00B74BB9">
        <w:rPr>
          <w:rFonts w:ascii="GHEA Grapalat" w:hAnsi="GHEA Grapalat" w:cs="Tahoma Armenian"/>
          <w:color w:val="000000" w:themeColor="text1"/>
          <w:sz w:val="20"/>
        </w:rPr>
        <w:t>ению</w:t>
      </w:r>
      <w:r w:rsidR="007603EA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09329E" w:rsidRPr="0009329E">
        <w:rPr>
          <w:rFonts w:ascii="GHEA Grapalat" w:hAnsi="GHEA Grapalat" w:cs="Tahoma Armenian"/>
          <w:color w:val="000000" w:themeColor="text1"/>
          <w:sz w:val="20"/>
        </w:rPr>
        <w:t xml:space="preserve">услуг простой градостроительной экспертизы проектно-сметной документации на строительство ГНКО </w:t>
      </w:r>
      <w:r w:rsidR="00EE5978" w:rsidRPr="00EE5978">
        <w:rPr>
          <w:rFonts w:ascii="GHEA Grapalat" w:hAnsi="GHEA Grapalat" w:cs="Tahoma Armenian"/>
          <w:color w:val="000000" w:themeColor="text1"/>
          <w:sz w:val="20"/>
        </w:rPr>
        <w:t>&lt;&lt;В. Геташенской средней школы № 2&gt;&gt; община Мартуни</w:t>
      </w:r>
      <w:r w:rsidR="00B35F0A" w:rsidRPr="00B35F0A">
        <w:rPr>
          <w:rFonts w:ascii="GHEA Grapalat" w:hAnsi="GHEA Grapalat" w:cs="Tahoma Armenian"/>
          <w:color w:val="000000" w:themeColor="text1"/>
          <w:sz w:val="20"/>
        </w:rPr>
        <w:t>, Гегаркуникской области, РА</w:t>
      </w:r>
      <w:r w:rsidR="00B35F0A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C411CD" w:rsidRPr="00C40CB3">
        <w:rPr>
          <w:rFonts w:ascii="GHEA Grapalat" w:hAnsi="GHEA Grapalat" w:cs="Tahoma Armenian"/>
          <w:color w:val="000000" w:themeColor="text1"/>
          <w:sz w:val="20"/>
        </w:rPr>
        <w:t>для своих нужд.</w:t>
      </w:r>
    </w:p>
    <w:p w14:paraId="5376C9C4" w14:textId="2F006DAE" w:rsidR="00ED6B1B" w:rsidRDefault="00ED6B1B" w:rsidP="00ED6B1B">
      <w:pPr>
        <w:ind w:left="-90" w:firstLine="798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решению N 2</w:t>
      </w:r>
      <w:r w:rsidRPr="007B6FB9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6A4FA8">
        <w:rPr>
          <w:rFonts w:ascii="GHEA Grapalat" w:hAnsi="GHEA Grapalat"/>
          <w:color w:val="000000" w:themeColor="text1"/>
          <w:sz w:val="20"/>
          <w:lang w:val="en-US"/>
        </w:rPr>
        <w:t>2</w:t>
      </w:r>
      <w:r w:rsidR="005E11C1">
        <w:rPr>
          <w:rFonts w:ascii="GHEA Grapalat" w:hAnsi="GHEA Grapalat"/>
          <w:color w:val="000000" w:themeColor="text1"/>
          <w:sz w:val="20"/>
          <w:lang w:val="en-US"/>
        </w:rPr>
        <w:t>5</w:t>
      </w:r>
      <w:bookmarkStart w:id="0" w:name="_GoBack"/>
      <w:bookmarkEnd w:id="0"/>
      <w:r w:rsidR="006A4FA8">
        <w:rPr>
          <w:rFonts w:ascii="GHEA Grapalat" w:hAnsi="GHEA Grapalat"/>
          <w:color w:val="000000" w:themeColor="text1"/>
          <w:sz w:val="20"/>
          <w:lang w:val="en-US"/>
        </w:rPr>
        <w:t>.02.2026</w:t>
      </w:r>
      <w:r w:rsidRPr="004D7801">
        <w:rPr>
          <w:rFonts w:ascii="GHEA Grapalat" w:hAnsi="GHEA Grapalat"/>
          <w:color w:val="000000" w:themeColor="text1"/>
          <w:sz w:val="20"/>
        </w:rPr>
        <w:t xml:space="preserve">г., были </w:t>
      </w:r>
      <w:r w:rsidRPr="004D7801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заявок</w:t>
      </w:r>
      <w:r w:rsidRPr="004D7801">
        <w:rPr>
          <w:rFonts w:ascii="GHEA Grapalat" w:hAnsi="GHEA Grapalat"/>
          <w:color w:val="000000" w:themeColor="text1"/>
          <w:sz w:val="20"/>
        </w:rPr>
        <w:t xml:space="preserve">, представленных </w:t>
      </w:r>
      <w:r w:rsidRPr="004D7801">
        <w:rPr>
          <w:rFonts w:ascii="GHEA Grapalat" w:hAnsi="GHEA Grapalat" w:hint="eastAsia"/>
          <w:color w:val="000000" w:themeColor="text1"/>
          <w:sz w:val="20"/>
        </w:rPr>
        <w:t>участниками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Pr="004D780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Pr="004D7801">
        <w:rPr>
          <w:rFonts w:ascii="GHEA Grapalat" w:hAnsi="GHEA Grapalat"/>
          <w:color w:val="000000" w:themeColor="text1"/>
          <w:sz w:val="20"/>
        </w:rPr>
        <w:t>.</w:t>
      </w:r>
    </w:p>
    <w:p w14:paraId="6B3B24E8" w14:textId="77777777" w:rsidR="00ED6B1B" w:rsidRPr="004D7801" w:rsidRDefault="00ED6B1B" w:rsidP="00ED6B1B">
      <w:pPr>
        <w:ind w:left="-90" w:firstLine="79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3"/>
        <w:gridCol w:w="2842"/>
        <w:gridCol w:w="1980"/>
        <w:gridCol w:w="1890"/>
        <w:gridCol w:w="2814"/>
      </w:tblGrid>
      <w:tr w:rsidR="007D6202" w:rsidRPr="0003335C" w14:paraId="729F322F" w14:textId="77777777" w:rsidTr="00691EB8">
        <w:trPr>
          <w:trHeight w:val="626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51B5207F" w14:textId="603BA00F" w:rsidR="008B206E" w:rsidRPr="00D46CB6" w:rsidRDefault="00F9067B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2CAC7E28" w14:textId="77777777" w:rsidR="008B206E" w:rsidRPr="00D46CB6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0708C16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D46CB6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F11B4B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D46CB6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2A9D6101" w14:textId="77777777" w:rsidR="008B206E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135F4F" w:rsidRPr="008D720C" w14:paraId="54D7A2DB" w14:textId="77777777" w:rsidTr="00691EB8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60553892" w14:textId="6AB2904D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06830DA" w14:textId="640F3BF9" w:rsidR="00135F4F" w:rsidRPr="00135F4F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135F4F">
              <w:rPr>
                <w:rFonts w:ascii="GHEA Grapalat" w:hAnsi="GHEA Grapalat" w:hint="eastAsia"/>
                <w:color w:val="000000"/>
                <w:sz w:val="20"/>
                <w:lang w:eastAsia="en-US"/>
              </w:rPr>
              <w:t>ООО</w:t>
            </w:r>
            <w:r w:rsidRPr="00135F4F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&lt;&lt;АРХИТЕКТ &gt;&gt;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826DFAD" w14:textId="77777777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65FF0CE" w14:textId="77777777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9A5B32E" w14:textId="77777777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75"/>
        <w:gridCol w:w="2540"/>
        <w:gridCol w:w="2540"/>
      </w:tblGrid>
      <w:tr w:rsidR="002218EE" w:rsidRPr="0003335C" w14:paraId="104E2485" w14:textId="77777777" w:rsidTr="006E3388">
        <w:trPr>
          <w:trHeight w:val="648"/>
          <w:jc w:val="center"/>
        </w:trPr>
        <w:tc>
          <w:tcPr>
            <w:tcW w:w="17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F13E33" w14:textId="31F140FD" w:rsidR="002218EE" w:rsidRPr="0003335C" w:rsidRDefault="002218EE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3375" w:type="dxa"/>
            <w:tcBorders>
              <w:bottom w:val="single" w:sz="4" w:space="0" w:color="000000"/>
            </w:tcBorders>
            <w:vAlign w:val="center"/>
          </w:tcPr>
          <w:p w14:paraId="5DB99B40" w14:textId="7FE13BB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388DC8" w14:textId="40A38F34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A41682" w14:textId="7777777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2218EE" w:rsidRPr="0003335C" w:rsidRDefault="002218EE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C40CB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135F4F" w:rsidRPr="0003335C" w14:paraId="43719B85" w14:textId="77777777" w:rsidTr="006E3388">
        <w:trPr>
          <w:trHeight w:val="642"/>
          <w:jc w:val="center"/>
        </w:trPr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BBAE4" w14:textId="054156D8" w:rsidR="00135F4F" w:rsidRPr="00C83508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vAlign w:val="center"/>
          </w:tcPr>
          <w:p w14:paraId="0C042E90" w14:textId="69831BFE" w:rsidR="00135F4F" w:rsidRPr="00135F4F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135F4F">
              <w:rPr>
                <w:rFonts w:ascii="GHEA Grapalat" w:hAnsi="GHEA Grapalat" w:hint="eastAsia"/>
                <w:color w:val="000000"/>
                <w:sz w:val="20"/>
                <w:lang w:eastAsia="en-US"/>
              </w:rPr>
              <w:t>ООО</w:t>
            </w:r>
            <w:r w:rsidRPr="00135F4F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&lt;&lt;АРХИТЕКТ &gt;&gt;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648D4" w14:textId="3485CC87" w:rsidR="00135F4F" w:rsidRPr="00C83508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4AE5A" w14:textId="46E57427" w:rsidR="00135F4F" w:rsidRPr="005E36CE" w:rsidRDefault="00EE5978" w:rsidP="00EE597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20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1 102 500</w:t>
            </w:r>
          </w:p>
        </w:tc>
      </w:tr>
    </w:tbl>
    <w:p w14:paraId="3B5977EC" w14:textId="77777777" w:rsidR="006E3388" w:rsidRDefault="006E3388" w:rsidP="0009329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sz w:val="20"/>
        </w:rPr>
      </w:pPr>
    </w:p>
    <w:p w14:paraId="3E4C0B61" w14:textId="55D73001" w:rsidR="00E920DC" w:rsidRPr="0009329E" w:rsidRDefault="00E920DC" w:rsidP="0009329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из удовлетворительно оцененных </w:t>
      </w:r>
      <w:r w:rsidRPr="0009329E">
        <w:rPr>
          <w:rFonts w:ascii="GHEA Grapalat" w:hAnsi="GHEA Grapalat"/>
          <w:color w:val="000000" w:themeColor="text1"/>
          <w:sz w:val="20"/>
        </w:rPr>
        <w:t xml:space="preserve">заявок </w:t>
      </w:r>
      <w:r w:rsidRPr="0009329E">
        <w:rPr>
          <w:rFonts w:ascii="GHEA Grapalat" w:hAnsi="GHEA Grapalat" w:hint="eastAsia"/>
          <w:color w:val="000000" w:themeColor="text1"/>
          <w:sz w:val="20"/>
        </w:rPr>
        <w:t>предпочтение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было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отдано</w:t>
      </w:r>
      <w:r w:rsidRPr="0009329E">
        <w:rPr>
          <w:rFonts w:ascii="GHEA Grapalat" w:hAnsi="GHEA Grapalat"/>
          <w:color w:val="000000" w:themeColor="text1"/>
          <w:sz w:val="20"/>
        </w:rPr>
        <w:t xml:space="preserve"> участнику, представившему минимальное ценовое предложение.</w:t>
      </w:r>
      <w:r w:rsidRPr="0009329E">
        <w:rPr>
          <w:rFonts w:ascii="GHEA Grapalat" w:hAnsi="GHEA Grapalat" w:hint="eastAsia"/>
          <w:color w:val="000000" w:themeColor="text1"/>
          <w:sz w:val="20"/>
        </w:rPr>
        <w:t xml:space="preserve"> </w:t>
      </w:r>
    </w:p>
    <w:p w14:paraId="38F38E9C" w14:textId="77777777" w:rsidR="0009329E" w:rsidRPr="0009329E" w:rsidRDefault="0009329E" w:rsidP="0009329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09329E">
        <w:rPr>
          <w:rFonts w:ascii="GHEA Grapalat" w:hAnsi="GHEA Grapalat" w:hint="eastAsia"/>
          <w:color w:val="000000" w:themeColor="text1"/>
          <w:sz w:val="20"/>
        </w:rPr>
        <w:t>Согласно</w:t>
      </w:r>
      <w:r w:rsidRPr="0009329E">
        <w:rPr>
          <w:rFonts w:ascii="GHEA Grapalat" w:hAnsi="GHEA Grapalat"/>
          <w:color w:val="000000" w:themeColor="text1"/>
          <w:sz w:val="20"/>
        </w:rPr>
        <w:t xml:space="preserve"> части 4 </w:t>
      </w:r>
      <w:r w:rsidRPr="0009329E">
        <w:rPr>
          <w:rFonts w:ascii="GHEA Grapalat" w:hAnsi="GHEA Grapalat" w:hint="eastAsia"/>
          <w:color w:val="000000" w:themeColor="text1"/>
          <w:sz w:val="20"/>
        </w:rPr>
        <w:t>статьи</w:t>
      </w:r>
      <w:r w:rsidRPr="0009329E">
        <w:rPr>
          <w:rFonts w:ascii="GHEA Grapalat" w:hAnsi="GHEA Grapalat"/>
          <w:color w:val="000000" w:themeColor="text1"/>
          <w:sz w:val="20"/>
        </w:rPr>
        <w:t xml:space="preserve"> 10 </w:t>
      </w:r>
      <w:r w:rsidRPr="0009329E">
        <w:rPr>
          <w:rFonts w:ascii="GHEA Grapalat" w:hAnsi="GHEA Grapalat" w:hint="eastAsia"/>
          <w:color w:val="000000" w:themeColor="text1"/>
          <w:sz w:val="20"/>
        </w:rPr>
        <w:t>Закона</w:t>
      </w:r>
      <w:r w:rsidRPr="0009329E">
        <w:rPr>
          <w:rFonts w:ascii="GHEA Grapalat" w:hAnsi="GHEA Grapalat"/>
          <w:color w:val="000000" w:themeColor="text1"/>
          <w:sz w:val="20"/>
        </w:rPr>
        <w:t xml:space="preserve"> "</w:t>
      </w:r>
      <w:r w:rsidRPr="0009329E">
        <w:rPr>
          <w:rFonts w:ascii="GHEA Grapalat" w:hAnsi="GHEA Grapalat" w:hint="eastAsia"/>
          <w:color w:val="000000" w:themeColor="text1"/>
          <w:sz w:val="20"/>
        </w:rPr>
        <w:t>О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закупках</w:t>
      </w:r>
      <w:r w:rsidRPr="0009329E">
        <w:rPr>
          <w:rFonts w:ascii="GHEA Grapalat" w:hAnsi="GHEA Grapalat"/>
          <w:color w:val="000000" w:themeColor="text1"/>
          <w:sz w:val="20"/>
        </w:rPr>
        <w:t xml:space="preserve">" РА </w:t>
      </w:r>
      <w:r w:rsidRPr="0009329E">
        <w:rPr>
          <w:rFonts w:ascii="GHEA Grapalat" w:hAnsi="GHEA Grapalat" w:hint="eastAsia"/>
          <w:color w:val="000000" w:themeColor="text1"/>
          <w:sz w:val="20"/>
        </w:rPr>
        <w:t>в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качестве</w:t>
      </w:r>
      <w:r w:rsidRPr="0009329E">
        <w:rPr>
          <w:rFonts w:ascii="GHEA Grapalat" w:hAnsi="GHEA Grapalat"/>
          <w:color w:val="000000" w:themeColor="text1"/>
          <w:sz w:val="20"/>
        </w:rPr>
        <w:t xml:space="preserve"> срока бездеятельнсти</w:t>
      </w:r>
      <w:r w:rsidRPr="0009329E">
        <w:rPr>
          <w:rFonts w:ascii="GHEA Grapalat" w:hAnsi="GHEA Grapalat" w:hint="eastAsia"/>
          <w:color w:val="000000" w:themeColor="text1"/>
          <w:sz w:val="20"/>
        </w:rPr>
        <w:t xml:space="preserve"> не устанавливается</w:t>
      </w:r>
      <w:r w:rsidRPr="0009329E">
        <w:rPr>
          <w:rFonts w:ascii="GHEA Grapalat" w:hAnsi="GHEA Grapalat"/>
          <w:color w:val="000000" w:themeColor="text1"/>
          <w:sz w:val="20"/>
        </w:rPr>
        <w:t xml:space="preserve">. </w:t>
      </w:r>
    </w:p>
    <w:p w14:paraId="299F8BC5" w14:textId="595D1F9E" w:rsidR="008E3AAA" w:rsidRPr="00E8072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C40CB3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C40CB3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C40CB3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E80723">
        <w:rPr>
          <w:rFonts w:ascii="GHEA Grapalat" w:hAnsi="GHEA Grapalat"/>
          <w:color w:val="000000" w:themeColor="text1"/>
          <w:sz w:val="20"/>
          <w:lang w:val="en-US"/>
        </w:rPr>
        <w:t>Нарине Николаяну.</w:t>
      </w:r>
    </w:p>
    <w:p w14:paraId="3ADE4B37" w14:textId="037138E0" w:rsidR="00663FFE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C40CB3">
        <w:rPr>
          <w:rFonts w:ascii="GHEA Grapalat" w:hAnsi="GHEA Grapalat"/>
          <w:color w:val="000000" w:themeColor="text1"/>
          <w:sz w:val="20"/>
        </w:rPr>
        <w:t>011 621-821</w:t>
      </w:r>
    </w:p>
    <w:p w14:paraId="7FD2A7F7" w14:textId="69BD1788" w:rsidR="008D720C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 w:cs="Sylfaen"/>
          <w:sz w:val="20"/>
          <w:lang w:val="af-ZA"/>
        </w:rPr>
      </w:pPr>
      <w:r w:rsidRPr="00C40CB3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="008D720C" w:rsidRPr="003E48CB">
        <w:rPr>
          <w:rFonts w:ascii="GHEA Grapalat" w:hAnsi="GHEA Grapalat"/>
          <w:color w:val="000000"/>
          <w:sz w:val="20"/>
          <w:lang w:val="af-ZA"/>
        </w:rPr>
        <w:t xml:space="preserve"> </w:t>
      </w:r>
      <w:hyperlink r:id="rId7" w:history="1">
        <w:r w:rsidR="005E11C1" w:rsidRPr="006F6A86">
          <w:rPr>
            <w:rStyle w:val="Hyperlink"/>
            <w:rFonts w:ascii="GHEA Grapalat" w:hAnsi="GHEA Grapalat" w:cs="Sylfaen"/>
            <w:sz w:val="20"/>
            <w:lang w:val="af-ZA"/>
          </w:rPr>
          <w:t>tender4@minurban.am</w:t>
        </w:r>
      </w:hyperlink>
    </w:p>
    <w:p w14:paraId="4CFEEBC8" w14:textId="0427A431" w:rsidR="00613058" w:rsidRPr="008D720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8D720C">
        <w:rPr>
          <w:rFonts w:ascii="GHEA Grapalat" w:hAnsi="GHEA Grapalat"/>
          <w:color w:val="000000" w:themeColor="text1"/>
          <w:sz w:val="20"/>
        </w:rPr>
        <w:t>Заказчик</w:t>
      </w:r>
      <w:r w:rsidR="00E40C13" w:rsidRPr="008D720C">
        <w:rPr>
          <w:rFonts w:ascii="GHEA Grapalat" w:hAnsi="GHEA Grapalat"/>
          <w:color w:val="000000" w:themeColor="text1"/>
          <w:sz w:val="20"/>
        </w:rPr>
        <w:t>:</w:t>
      </w:r>
      <w:r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5C608D" w:rsidRPr="008D720C">
        <w:rPr>
          <w:rFonts w:ascii="GHEA Grapalat" w:hAnsi="GHEA Grapalat"/>
          <w:color w:val="000000" w:themeColor="text1"/>
          <w:sz w:val="20"/>
        </w:rPr>
        <w:t>К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омитет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по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B19D7" w:rsidRPr="008D720C">
        <w:rPr>
          <w:rFonts w:ascii="GHEA Grapalat" w:hAnsi="GHEA Grapalat"/>
          <w:color w:val="000000" w:themeColor="text1"/>
          <w:sz w:val="20"/>
        </w:rPr>
        <w:t xml:space="preserve"> РА</w:t>
      </w:r>
    </w:p>
    <w:sectPr w:rsidR="00613058" w:rsidRPr="008D720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4D6FC" w14:textId="77777777" w:rsidR="006164B5" w:rsidRDefault="006164B5">
      <w:r>
        <w:separator/>
      </w:r>
    </w:p>
  </w:endnote>
  <w:endnote w:type="continuationSeparator" w:id="0">
    <w:p w14:paraId="3E899CA9" w14:textId="77777777" w:rsidR="006164B5" w:rsidRDefault="0061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4F2A2336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1EB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C7887" w14:textId="77777777" w:rsidR="006164B5" w:rsidRDefault="006164B5">
      <w:r>
        <w:separator/>
      </w:r>
    </w:p>
  </w:footnote>
  <w:footnote w:type="continuationSeparator" w:id="0">
    <w:p w14:paraId="17CB7A93" w14:textId="77777777" w:rsidR="006164B5" w:rsidRDefault="00616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29E"/>
    <w:rsid w:val="00093CF0"/>
    <w:rsid w:val="0009444C"/>
    <w:rsid w:val="000B6315"/>
    <w:rsid w:val="000C210A"/>
    <w:rsid w:val="000D32C3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5F4F"/>
    <w:rsid w:val="0013616D"/>
    <w:rsid w:val="00141828"/>
    <w:rsid w:val="0014293F"/>
    <w:rsid w:val="001466A8"/>
    <w:rsid w:val="001563E9"/>
    <w:rsid w:val="001628D6"/>
    <w:rsid w:val="00175A43"/>
    <w:rsid w:val="00176D2A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18EE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1A1C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33FCA"/>
    <w:rsid w:val="00335A0E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DEB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E343E"/>
    <w:rsid w:val="003F49B4"/>
    <w:rsid w:val="003F5A0F"/>
    <w:rsid w:val="0040745A"/>
    <w:rsid w:val="0041478F"/>
    <w:rsid w:val="004164C9"/>
    <w:rsid w:val="0043269D"/>
    <w:rsid w:val="00436F14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21A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B4"/>
    <w:rsid w:val="005061CF"/>
    <w:rsid w:val="005067FE"/>
    <w:rsid w:val="00525180"/>
    <w:rsid w:val="00531EA4"/>
    <w:rsid w:val="00532923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11C1"/>
    <w:rsid w:val="005E2F58"/>
    <w:rsid w:val="005E36CE"/>
    <w:rsid w:val="005E3921"/>
    <w:rsid w:val="005F254D"/>
    <w:rsid w:val="005F7903"/>
    <w:rsid w:val="006110B5"/>
    <w:rsid w:val="00613058"/>
    <w:rsid w:val="00613610"/>
    <w:rsid w:val="006164B5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77DD1"/>
    <w:rsid w:val="00683E3A"/>
    <w:rsid w:val="00686425"/>
    <w:rsid w:val="00691EB8"/>
    <w:rsid w:val="006A20D9"/>
    <w:rsid w:val="006A4EE1"/>
    <w:rsid w:val="006A4FA8"/>
    <w:rsid w:val="006B4E3E"/>
    <w:rsid w:val="006B7B4E"/>
    <w:rsid w:val="006D5AAA"/>
    <w:rsid w:val="006E3388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97927"/>
    <w:rsid w:val="007A44B1"/>
    <w:rsid w:val="007A795B"/>
    <w:rsid w:val="007B2787"/>
    <w:rsid w:val="007B28D6"/>
    <w:rsid w:val="007B6C31"/>
    <w:rsid w:val="007C1DF5"/>
    <w:rsid w:val="007C2EDE"/>
    <w:rsid w:val="007C3B03"/>
    <w:rsid w:val="007C7163"/>
    <w:rsid w:val="007D6202"/>
    <w:rsid w:val="007F0193"/>
    <w:rsid w:val="007F0B8B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20C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54C6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B6A20"/>
    <w:rsid w:val="00AC244C"/>
    <w:rsid w:val="00AC4547"/>
    <w:rsid w:val="00AD32FD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35F0A"/>
    <w:rsid w:val="00B421A8"/>
    <w:rsid w:val="00B45438"/>
    <w:rsid w:val="00B45518"/>
    <w:rsid w:val="00B5440A"/>
    <w:rsid w:val="00B5525A"/>
    <w:rsid w:val="00B70645"/>
    <w:rsid w:val="00B718FC"/>
    <w:rsid w:val="00B7414D"/>
    <w:rsid w:val="00B74BB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5A38"/>
    <w:rsid w:val="00C225E2"/>
    <w:rsid w:val="00C27A2D"/>
    <w:rsid w:val="00C40CB3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83508"/>
    <w:rsid w:val="00C90538"/>
    <w:rsid w:val="00C926B7"/>
    <w:rsid w:val="00C927B9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6CB6"/>
    <w:rsid w:val="00D52421"/>
    <w:rsid w:val="00D559F9"/>
    <w:rsid w:val="00D63146"/>
    <w:rsid w:val="00D660D3"/>
    <w:rsid w:val="00D673FC"/>
    <w:rsid w:val="00D71947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A142D"/>
    <w:rsid w:val="00DB0F84"/>
    <w:rsid w:val="00DB19D7"/>
    <w:rsid w:val="00DB2848"/>
    <w:rsid w:val="00DB50C0"/>
    <w:rsid w:val="00DC4A38"/>
    <w:rsid w:val="00DD02D8"/>
    <w:rsid w:val="00DD7C27"/>
    <w:rsid w:val="00DF05E8"/>
    <w:rsid w:val="00DF08F7"/>
    <w:rsid w:val="00E140E6"/>
    <w:rsid w:val="00E14174"/>
    <w:rsid w:val="00E22CFC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0723"/>
    <w:rsid w:val="00E871AE"/>
    <w:rsid w:val="00E87845"/>
    <w:rsid w:val="00E90A3A"/>
    <w:rsid w:val="00E91054"/>
    <w:rsid w:val="00E91BE9"/>
    <w:rsid w:val="00E920DC"/>
    <w:rsid w:val="00E96BC2"/>
    <w:rsid w:val="00EA2281"/>
    <w:rsid w:val="00EB3B6C"/>
    <w:rsid w:val="00EB5497"/>
    <w:rsid w:val="00EB6973"/>
    <w:rsid w:val="00EB6B0D"/>
    <w:rsid w:val="00EC3325"/>
    <w:rsid w:val="00EC3FA0"/>
    <w:rsid w:val="00ED33B0"/>
    <w:rsid w:val="00ED4558"/>
    <w:rsid w:val="00ED51CE"/>
    <w:rsid w:val="00ED6B1B"/>
    <w:rsid w:val="00ED7334"/>
    <w:rsid w:val="00ED7DDE"/>
    <w:rsid w:val="00EE5978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067B"/>
    <w:rsid w:val="00F90C78"/>
    <w:rsid w:val="00F97516"/>
    <w:rsid w:val="00F97BAF"/>
    <w:rsid w:val="00FA127B"/>
    <w:rsid w:val="00FB2C5C"/>
    <w:rsid w:val="00FB3DB2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  <w:style w:type="character" w:customStyle="1" w:styleId="BodyText2Char">
    <w:name w:val="Body Text 2 Char"/>
    <w:basedOn w:val="DefaultParagraphFont"/>
    <w:link w:val="BodyText2"/>
    <w:rsid w:val="007C1D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4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93</cp:revision>
  <cp:lastPrinted>2020-05-18T13:27:00Z</cp:lastPrinted>
  <dcterms:created xsi:type="dcterms:W3CDTF">2020-05-14T13:35:00Z</dcterms:created>
  <dcterms:modified xsi:type="dcterms:W3CDTF">2026-02-25T07:56:00Z</dcterms:modified>
</cp:coreProperties>
</file>